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83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/>
        <w:jc w:val="center"/>
        <w:textAlignment w:val="auto"/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应聘人员报告近亲属在国家电投系统内工作情况申报表</w:t>
      </w:r>
    </w:p>
    <w:tbl>
      <w:tblPr>
        <w:tblStyle w:val="4"/>
        <w:tblW w:w="14759" w:type="dxa"/>
        <w:tblInd w:w="-36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20"/>
        <w:gridCol w:w="1559"/>
        <w:gridCol w:w="1188"/>
        <w:gridCol w:w="893"/>
        <w:gridCol w:w="864"/>
        <w:gridCol w:w="1136"/>
        <w:gridCol w:w="1976"/>
        <w:gridCol w:w="1467"/>
        <w:gridCol w:w="1638"/>
        <w:gridCol w:w="1466"/>
      </w:tblGrid>
      <w:tr w14:paraId="6A405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5ADD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应聘者姓名</w:t>
            </w:r>
          </w:p>
        </w:tc>
        <w:tc>
          <w:tcPr>
            <w:tcW w:w="16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4B60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现所在单位</w:t>
            </w:r>
          </w:p>
          <w:p w14:paraId="10EE3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及岗位</w:t>
            </w:r>
          </w:p>
        </w:tc>
        <w:tc>
          <w:tcPr>
            <w:tcW w:w="155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D87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应聘单位</w:t>
            </w:r>
          </w:p>
          <w:p w14:paraId="5B32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及岗位</w:t>
            </w:r>
          </w:p>
        </w:tc>
        <w:tc>
          <w:tcPr>
            <w:tcW w:w="118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9B36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是否有近亲属在国家电投集团系统工作</w:t>
            </w:r>
          </w:p>
        </w:tc>
        <w:tc>
          <w:tcPr>
            <w:tcW w:w="9440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5C1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近亲属在国家电投集团系统工作具体情况</w:t>
            </w:r>
          </w:p>
        </w:tc>
      </w:tr>
      <w:tr w14:paraId="4CBD1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5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7436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1EF0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0A78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0EC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7DC2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E793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F58D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 w14:paraId="2C42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9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960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现工作单位</w:t>
            </w:r>
          </w:p>
          <w:p w14:paraId="07CE3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及职务</w:t>
            </w:r>
          </w:p>
        </w:tc>
        <w:tc>
          <w:tcPr>
            <w:tcW w:w="14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5A4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任现职时间</w:t>
            </w:r>
          </w:p>
        </w:tc>
        <w:tc>
          <w:tcPr>
            <w:tcW w:w="16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DDB9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进入国家电投</w:t>
            </w:r>
          </w:p>
          <w:p w14:paraId="6B6E4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集团系统时间</w:t>
            </w:r>
          </w:p>
        </w:tc>
        <w:tc>
          <w:tcPr>
            <w:tcW w:w="1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2295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入职</w:t>
            </w:r>
          </w:p>
          <w:p w14:paraId="15369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方式</w:t>
            </w:r>
          </w:p>
        </w:tc>
      </w:tr>
      <w:tr w14:paraId="30D59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2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C5C6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F487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D136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DEF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D5E3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B5B3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9B1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5C84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EB9F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AFB2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77C2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157F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BCD1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4F1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2429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F57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AEB3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CFDE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AB93B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3A01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7BF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99A5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C0B75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4C8FD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E10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6F47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675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D5E5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CC1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E0C8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D4FE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66C4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68A5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36AAA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49BC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</w:rPr>
            </w:pPr>
          </w:p>
        </w:tc>
      </w:tr>
    </w:tbl>
    <w:p w14:paraId="3E0A995D">
      <w:pPr>
        <w:keepNext w:val="0"/>
        <w:keepLines w:val="0"/>
        <w:widowControl w:val="0"/>
        <w:suppressLineNumbers w:val="0"/>
        <w:autoSpaceDE w:val="0"/>
        <w:autoSpaceDN/>
        <w:spacing w:before="157" w:beforeLines="50" w:beforeAutospacing="0" w:after="0" w:afterAutospacing="0" w:line="360" w:lineRule="auto"/>
        <w:ind w:left="0" w:right="0"/>
        <w:jc w:val="both"/>
        <w:rPr>
          <w:rFonts w:hint="eastAsia" w:ascii="仿宋_GB2312" w:hAnsi="Calibri" w:eastAsia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8"/>
          <w:szCs w:val="28"/>
          <w:lang w:val="en-US" w:eastAsia="zh-CN" w:bidi="ar"/>
        </w:rPr>
        <w:t>应聘者本人签字：</w:t>
      </w:r>
    </w:p>
    <w:p w14:paraId="4315A9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C1233"/>
    <w:rsid w:val="1FC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ind w:firstLine="56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2025-07-12T10:09:00Z</dcterms:created>
  <dc:creator>53524</dc:creator>
  <cp:lastModifiedBy>53524</cp:lastModifiedBy>
  <dcterms:modified xsi:type="dcterms:W3CDTF">2025-07-12T10:10:31Z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4029C176BEDB429CA1059613BFD4BCE1_11</vt:lpwstr>
  </property>
</Properties>
</file>